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9857C" w14:textId="77777777" w:rsidR="005F6D7D" w:rsidRDefault="005F6D7D" w:rsidP="005F6D7D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sz w:val="32"/>
          <w:szCs w:val="32"/>
          <w:lang w:eastAsia="ru-RU"/>
          <w14:ligatures w14:val="none"/>
        </w:rPr>
      </w:pPr>
      <w:bookmarkStart w:id="0" w:name="_Hlk228121320"/>
      <w:r w:rsidRPr="007725F4">
        <w:rPr>
          <w:rFonts w:ascii="Times New Roman" w:eastAsia="Times New Roman" w:hAnsi="Times New Roman" w:cs="Times New Roman"/>
          <w:b/>
          <w:bCs/>
          <w:spacing w:val="3"/>
          <w:kern w:val="0"/>
          <w:sz w:val="32"/>
          <w:szCs w:val="32"/>
          <w:lang w:eastAsia="ru-RU"/>
          <w14:ligatures w14:val="none"/>
        </w:rPr>
        <w:t>Сказка</w:t>
      </w:r>
      <w:r>
        <w:rPr>
          <w:rFonts w:ascii="Times New Roman" w:eastAsia="Times New Roman" w:hAnsi="Times New Roman" w:cs="Times New Roman"/>
          <w:b/>
          <w:bCs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b/>
          <w:bCs/>
          <w:spacing w:val="3"/>
          <w:kern w:val="0"/>
          <w:sz w:val="32"/>
          <w:szCs w:val="32"/>
          <w:lang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b/>
          <w:bCs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b/>
          <w:bCs/>
          <w:spacing w:val="3"/>
          <w:kern w:val="0"/>
          <w:sz w:val="32"/>
          <w:szCs w:val="32"/>
          <w:lang w:eastAsia="ru-RU"/>
          <w14:ligatures w14:val="none"/>
        </w:rPr>
        <w:t>каменном</w:t>
      </w:r>
      <w:r>
        <w:rPr>
          <w:rFonts w:ascii="Times New Roman" w:eastAsia="Times New Roman" w:hAnsi="Times New Roman" w:cs="Times New Roman"/>
          <w:b/>
          <w:bCs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b/>
          <w:bCs/>
          <w:spacing w:val="3"/>
          <w:kern w:val="0"/>
          <w:sz w:val="32"/>
          <w:szCs w:val="32"/>
          <w:lang w:eastAsia="ru-RU"/>
          <w14:ligatures w14:val="none"/>
        </w:rPr>
        <w:t>угле</w:t>
      </w:r>
      <w:r>
        <w:rPr>
          <w:rFonts w:ascii="Times New Roman" w:eastAsia="Times New Roman" w:hAnsi="Times New Roman" w:cs="Times New Roman"/>
          <w:b/>
          <w:bCs/>
          <w:spacing w:val="3"/>
          <w:kern w:val="0"/>
          <w:sz w:val="32"/>
          <w:szCs w:val="32"/>
          <w:lang w:eastAsia="ru-RU"/>
          <w14:ligatures w14:val="none"/>
        </w:rPr>
        <w:t>.</w:t>
      </w:r>
    </w:p>
    <w:p w14:paraId="19E2B506" w14:textId="77777777" w:rsidR="005F6D7D" w:rsidRPr="007725F4" w:rsidRDefault="005F6D7D" w:rsidP="005F6D7D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sz w:val="32"/>
          <w:szCs w:val="32"/>
          <w:lang w:eastAsia="ru-RU"/>
          <w14:ligatures w14:val="none"/>
        </w:rPr>
      </w:pPr>
    </w:p>
    <w:p w14:paraId="29476BE4" w14:textId="77777777" w:rsidR="005F6D7D" w:rsidRPr="007725F4" w:rsidRDefault="005F6D7D" w:rsidP="005F6D7D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spacing w:val="3"/>
          <w:kern w:val="0"/>
          <w:sz w:val="32"/>
          <w:szCs w:val="32"/>
          <w:lang w:eastAsia="ru-RU"/>
          <w14:ligatures w14:val="none"/>
        </w:rPr>
        <w:drawing>
          <wp:anchor distT="0" distB="0" distL="114300" distR="114300" simplePos="0" relativeHeight="251659264" behindDoc="1" locked="0" layoutInCell="1" allowOverlap="1" wp14:anchorId="17EFB9D5" wp14:editId="0B294078">
            <wp:simplePos x="0" y="0"/>
            <wp:positionH relativeFrom="column">
              <wp:posOffset>5306418</wp:posOffset>
            </wp:positionH>
            <wp:positionV relativeFrom="paragraph">
              <wp:posOffset>69215</wp:posOffset>
            </wp:positionV>
            <wp:extent cx="3562350" cy="2822575"/>
            <wp:effectExtent l="0" t="0" r="0" b="0"/>
            <wp:wrapTight wrapText="bothSides">
              <wp:wrapPolygon edited="0">
                <wp:start x="0" y="0"/>
                <wp:lineTo x="0" y="21430"/>
                <wp:lineTo x="21484" y="21430"/>
                <wp:lineTo x="21484" y="0"/>
                <wp:lineTo x="0" y="0"/>
              </wp:wrapPolygon>
            </wp:wrapTight>
            <wp:docPr id="17711466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82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Давным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noBreakHyphen/>
        <w:t>давно,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много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миллионов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лет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назад,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на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Земле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росли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огромные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леса.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Деревья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были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такими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высокими,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что,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казалось,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доставали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до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облаков!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одном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таком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лесу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жил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маленький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росток.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Он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мечтал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вырасти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большим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сильным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деревом.</w:t>
      </w:r>
    </w:p>
    <w:p w14:paraId="3402D2F6" w14:textId="77777777" w:rsidR="005F6D7D" w:rsidRPr="007725F4" w:rsidRDefault="005F6D7D" w:rsidP="005F6D7D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</w:pP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Годы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шли,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росток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рос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превратился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могучи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й дуб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Он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радовался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солнцу,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ветру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дождю.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Но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однажды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случилась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беда: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сильное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наводнение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вырвало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дуб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с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корнями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унесло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глубокое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болото.</w:t>
      </w:r>
    </w:p>
    <w:p w14:paraId="6B63E5A1" w14:textId="77777777" w:rsidR="005F6D7D" w:rsidRPr="007725F4" w:rsidRDefault="005F6D7D" w:rsidP="005F6D7D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</w:pP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Там,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под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толщей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воды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грязи,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дуб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пролежал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очень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долго.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Годы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шли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за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годами, на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него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наслаивались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другие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растения,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сверху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накапливалась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земля. Постепенно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дуб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менялся: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становился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твёрдым,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чёрным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блестящим.</w:t>
      </w:r>
    </w:p>
    <w:p w14:paraId="726D4F84" w14:textId="77777777" w:rsidR="005F6D7D" w:rsidRPr="007725F4" w:rsidRDefault="005F6D7D" w:rsidP="005F6D7D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</w:pP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Прошло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много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веков.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Однажды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люди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начали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копать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землю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этом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месте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нашли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чёрный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камень.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Они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взяли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его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домой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положили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печь.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тут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случилось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чудо: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камень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загорелся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ярким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пламенем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стал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давать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много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тепла!</w:t>
      </w:r>
    </w:p>
    <w:p w14:paraId="669068DF" w14:textId="77777777" w:rsidR="005F6D7D" w:rsidRPr="007725F4" w:rsidRDefault="005F6D7D" w:rsidP="005F6D7D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</w:pP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«Смотри,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— сказал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один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человек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другому,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— этот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чёрный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камень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греет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наш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дом!»</w:t>
      </w:r>
    </w:p>
    <w:p w14:paraId="4D141ED5" w14:textId="77777777" w:rsidR="005F6D7D" w:rsidRPr="007725F4" w:rsidRDefault="005F6D7D" w:rsidP="005F6D7D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</w:pP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Так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дуб,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CE4A8A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который,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когда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noBreakHyphen/>
        <w:t>то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рос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древнем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лесу,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стал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каменным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углём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начал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помогать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людям.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Теперь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он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согревает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дома,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помогает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работать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заводам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даже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даёт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энергию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большим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машинам.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хотя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он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больше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не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дерево,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он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продолжает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приносить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пользу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— теперь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уже</w:t>
      </w:r>
      <w:r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 xml:space="preserve"> </w:t>
      </w:r>
      <w:r w:rsidRPr="007725F4">
        <w:rPr>
          <w:rFonts w:ascii="Times New Roman" w:eastAsia="Times New Roman" w:hAnsi="Times New Roman" w:cs="Times New Roman"/>
          <w:spacing w:val="3"/>
          <w:kern w:val="0"/>
          <w:sz w:val="32"/>
          <w:szCs w:val="32"/>
          <w:lang w:eastAsia="ru-RU"/>
          <w14:ligatures w14:val="none"/>
        </w:rPr>
        <w:t>людям!</w:t>
      </w:r>
    </w:p>
    <w:bookmarkEnd w:id="0"/>
    <w:p w14:paraId="1870C572" w14:textId="77777777" w:rsidR="00F92DFA" w:rsidRDefault="00F92DFA"/>
    <w:sectPr w:rsidR="00F92DFA" w:rsidSect="005F6D7D">
      <w:type w:val="continuous"/>
      <w:pgSz w:w="16840" w:h="11900" w:orient="landscape"/>
      <w:pgMar w:top="697" w:right="964" w:bottom="1123" w:left="1940" w:header="0" w:footer="145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7D"/>
    <w:rsid w:val="00092A6B"/>
    <w:rsid w:val="005F6D7D"/>
    <w:rsid w:val="006A3B58"/>
    <w:rsid w:val="007A662F"/>
    <w:rsid w:val="00F21907"/>
    <w:rsid w:val="00F9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7628"/>
  <w15:chartTrackingRefBased/>
  <w15:docId w15:val="{A88502ED-EF6F-412A-80FD-6A9F01D8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7D"/>
  </w:style>
  <w:style w:type="paragraph" w:styleId="1">
    <w:name w:val="heading 1"/>
    <w:basedOn w:val="a"/>
    <w:next w:val="a"/>
    <w:link w:val="10"/>
    <w:uiPriority w:val="9"/>
    <w:qFormat/>
    <w:rsid w:val="005F6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D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D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6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6D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6D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6D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6D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6D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6D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6D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6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6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6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6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6D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6D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6D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6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6D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6D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2026-04-26T13:41:00Z</dcterms:created>
  <dcterms:modified xsi:type="dcterms:W3CDTF">2026-04-26T13:46:00Z</dcterms:modified>
</cp:coreProperties>
</file>